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Southern California Association of Psychology Training Programs (SCAPTP) </w:t>
      </w:r>
    </w:p>
    <w:p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December 08, 2021 10am-12pm</w:t>
      </w:r>
    </w:p>
    <w:p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rsidR="005956BB" w:rsidRDefault="005956BB" w:rsidP="005956BB">
      <w:pPr>
        <w:spacing w:after="0"/>
        <w:rPr>
          <w:rFonts w:ascii="Times New Roman" w:hAnsi="Times New Roman" w:cs="Times New Roman"/>
          <w:sz w:val="24"/>
          <w:szCs w:val="24"/>
        </w:rPr>
      </w:pPr>
    </w:p>
    <w:p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rsidR="005956BB" w:rsidRDefault="005956BB" w:rsidP="005956BB">
      <w:pPr>
        <w:spacing w:after="0"/>
        <w:rPr>
          <w:rFonts w:ascii="Times New Roman" w:hAnsi="Times New Roman" w:cs="Times New Roman"/>
          <w:sz w:val="24"/>
          <w:szCs w:val="24"/>
        </w:rPr>
        <w:sectPr w:rsidR="005956BB">
          <w:pgSz w:w="12240" w:h="15840"/>
          <w:pgMar w:top="1440" w:right="1440" w:bottom="1440" w:left="1440" w:header="720" w:footer="720" w:gutter="0"/>
          <w:cols w:space="720"/>
        </w:sectPr>
      </w:pP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Adam Sternberg (Wellnest)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Aida Saldivar (Rancho Los Amigos)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Aileen Garibyan (Hillview)</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Alejandra Perez (Helping Hearts)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Alvaro Campos (DMH)</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Amy Warren (Child and Family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Bryanne McPhall</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David Zableckis (CIFHS)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Charles Eckhart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Elaine Hanson (Fielding)</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Elizabeth Banks</w:t>
      </w:r>
      <w:r>
        <w:rPr>
          <w:rFonts w:ascii="Times New Roman" w:hAnsi="Times New Roman" w:cs="Times New Roman"/>
          <w:sz w:val="20"/>
          <w:szCs w:val="20"/>
        </w:rPr>
        <w:t xml:space="preserve"> (Vanguard Counseling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Elizabeth Schewe (Pacific Graduate Inst)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Elleni Koulos (ULV CAPS)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Emily Hu (Thrive)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Esmeralda Zamudio</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Gargi Matuszeski (RMH)</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Grace Kim (APU Counseling)</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Holly Morrell (Loma Linda Univ)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Humberto Hernandez (Cerritos College)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Irma Ocegueda (Children’s Institute)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Jennifer Porter (Heritage Clinic)</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Jerry Kernes (ULV)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Jesse Jacob</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Jessica Beale </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Joe Dadourian (BHC/Del Amo)</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Julie Jackson (Mount St Mary’s)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Kalani Makanui</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Kaleb Jensen (Insight Collective)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Kendra Bailey (The Guidance Center)</w:t>
      </w:r>
    </w:p>
    <w:p w:rsidR="005956BB" w:rsidRDefault="005956BB" w:rsidP="005956BB">
      <w:pPr>
        <w:spacing w:after="0"/>
        <w:rPr>
          <w:rFonts w:ascii="Times New Roman" w:hAnsi="Times New Roman" w:cs="Times New Roman"/>
          <w:sz w:val="24"/>
          <w:szCs w:val="24"/>
          <w:highlight w:val="yellow"/>
        </w:rPr>
      </w:pP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Latonya Wood (Pepperdine)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Lisa Schenitzki (Saddleback College) </w:t>
      </w:r>
    </w:p>
    <w:p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Marjorie Graham Howard (</w:t>
      </w:r>
      <w:r>
        <w:rPr>
          <w:rFonts w:ascii="Times New Roman" w:hAnsi="Times New Roman" w:cs="Times New Roman"/>
          <w:sz w:val="20"/>
          <w:szCs w:val="20"/>
        </w:rPr>
        <w:t>Azusa Pacific Univ)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Melissa Campitelli</w:t>
      </w:r>
      <w:r>
        <w:rPr>
          <w:rFonts w:ascii="Times New Roman" w:hAnsi="Times New Roman" w:cs="Times New Roman"/>
          <w:sz w:val="20"/>
          <w:szCs w:val="20"/>
        </w:rPr>
        <w:t xml:space="preserve"> (Santiago Canyon College)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Michele Shepherd (SFVCMHC)</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Mimi Curtis (Tarzana)</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Nancy Crawford (Biola Univ)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Natalie Brown (ULV)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Natalie Reinfeld (Telecare)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Nicole Kezos (IE Psyc Srvcs)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Nicole Paglione (CONREP)</w:t>
      </w:r>
    </w:p>
    <w:p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 xml:space="preserve">Philip Levin </w:t>
      </w:r>
      <w:r>
        <w:rPr>
          <w:rFonts w:ascii="Times New Roman" w:hAnsi="Times New Roman" w:cs="Times New Roman"/>
          <w:sz w:val="20"/>
          <w:szCs w:val="20"/>
        </w:rPr>
        <w:t>(Hillsides Family Resource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Rachel Berg-Martinez (CIFT)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Rebecca Romberger (Whitter College)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Rhonda Brinkley-Kennedy</w:t>
      </w:r>
      <w:r>
        <w:rPr>
          <w:rFonts w:ascii="Times New Roman" w:hAnsi="Times New Roman" w:cs="Times New Roman"/>
          <w:sz w:val="20"/>
          <w:szCs w:val="20"/>
        </w:rPr>
        <w:t xml:space="preserve"> </w:t>
      </w:r>
      <w:r>
        <w:rPr>
          <w:rFonts w:ascii="Times New Roman" w:hAnsi="Times New Roman" w:cs="Times New Roman"/>
          <w:sz w:val="16"/>
          <w:szCs w:val="16"/>
        </w:rPr>
        <w:t>(S Central Consortium)</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Robert Pate (Cal Baptist)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Ronecia Lark</w:t>
      </w:r>
      <w:r>
        <w:rPr>
          <w:rFonts w:ascii="Times New Roman" w:hAnsi="Times New Roman" w:cs="Times New Roman"/>
        </w:rPr>
        <w:t xml:space="preserve"> (Champion Counseling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Sandra Kenny (Antioch)</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Sean Love (Fuller)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Shannon Couture O’Flinn (USC)</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Shannon Wasley</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Shuka Jahromifar</w:t>
      </w:r>
    </w:p>
    <w:p w:rsidR="005956BB" w:rsidRDefault="005956BB" w:rsidP="005956BB">
      <w:pPr>
        <w:spacing w:after="0"/>
        <w:rPr>
          <w:rFonts w:ascii="Times New Roman" w:hAnsi="Times New Roman" w:cs="Times New Roman"/>
          <w:sz w:val="18"/>
          <w:szCs w:val="18"/>
        </w:rPr>
      </w:pPr>
      <w:r>
        <w:rPr>
          <w:rFonts w:ascii="Times New Roman" w:hAnsi="Times New Roman" w:cs="Times New Roman"/>
          <w:sz w:val="24"/>
          <w:szCs w:val="24"/>
        </w:rPr>
        <w:t xml:space="preserve">Stephanie Smolinski </w:t>
      </w:r>
      <w:r>
        <w:rPr>
          <w:rFonts w:ascii="Times New Roman" w:hAnsi="Times New Roman" w:cs="Times New Roman"/>
          <w:sz w:val="18"/>
          <w:szCs w:val="18"/>
        </w:rPr>
        <w:t>(Whitter College Counseling)</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Steven Gros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Susan Quartarone </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Tonya Wood (Pepperdine)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Valeria Romero (Pacific Clinics)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William Concepcion </w:t>
      </w:r>
      <w:r>
        <w:rPr>
          <w:rFonts w:ascii="Times New Roman" w:hAnsi="Times New Roman" w:cs="Times New Roman"/>
          <w:sz w:val="20"/>
          <w:szCs w:val="20"/>
        </w:rPr>
        <w:t>(CSU Fullerton Counseling)</w:t>
      </w:r>
    </w:p>
    <w:p w:rsidR="005956BB" w:rsidRDefault="005956BB" w:rsidP="005956BB">
      <w:pPr>
        <w:spacing w:after="0"/>
        <w:rPr>
          <w:rFonts w:ascii="Times New Roman" w:hAnsi="Times New Roman" w:cs="Times New Roman"/>
          <w:sz w:val="24"/>
          <w:szCs w:val="24"/>
        </w:rPr>
      </w:pPr>
    </w:p>
    <w:p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rsidR="005956BB" w:rsidRDefault="005956BB" w:rsidP="005956BB">
      <w:pPr>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I. Approval of Minutes.  </w:t>
      </w:r>
    </w:p>
    <w:p w:rsidR="005956BB" w:rsidRDefault="005956BB" w:rsidP="005956BB">
      <w:pPr>
        <w:pStyle w:val="ListParagraph"/>
        <w:numPr>
          <w:ilvl w:val="0"/>
          <w:numId w:val="24"/>
        </w:numPr>
      </w:pPr>
      <w:r>
        <w:t>Review of minutes from 10/4/21</w:t>
      </w:r>
    </w:p>
    <w:p w:rsidR="005956BB" w:rsidRDefault="005956BB" w:rsidP="005956BB">
      <w:pPr>
        <w:pStyle w:val="ListParagraph"/>
        <w:numPr>
          <w:ilvl w:val="0"/>
          <w:numId w:val="24"/>
        </w:numPr>
      </w:pPr>
      <w:r>
        <w:t>Minutes were reviewed and accepted by vote</w:t>
      </w:r>
    </w:p>
    <w:p w:rsidR="005956BB" w:rsidRDefault="005956BB" w:rsidP="005956BB">
      <w:pPr>
        <w:pStyle w:val="ListParagraph"/>
        <w:numPr>
          <w:ilvl w:val="0"/>
          <w:numId w:val="24"/>
        </w:numPr>
      </w:pPr>
      <w:r>
        <w:t>Robbie indicated a new standing item to the minutes will be added, to hear from leadership team members</w:t>
      </w:r>
    </w:p>
    <w:p w:rsidR="005956BB" w:rsidRDefault="005956BB" w:rsidP="005956BB">
      <w:pPr>
        <w:pStyle w:val="ListParagraph"/>
        <w:numPr>
          <w:ilvl w:val="0"/>
          <w:numId w:val="24"/>
        </w:numPr>
      </w:pPr>
      <w:r>
        <w:t xml:space="preserve">New leadership team members introduced  </w:t>
      </w:r>
    </w:p>
    <w:p w:rsidR="005956BB" w:rsidRDefault="005956BB" w:rsidP="005956BB">
      <w:pPr>
        <w:spacing w:after="0" w:line="240" w:lineRule="auto"/>
        <w:rPr>
          <w:rFonts w:ascii="Times New Roman" w:hAnsi="Times New Roman" w:cs="Times New Roman"/>
          <w:sz w:val="24"/>
          <w:szCs w:val="24"/>
        </w:rPr>
      </w:pPr>
    </w:p>
    <w:p w:rsidR="005956BB" w:rsidRDefault="005956BB" w:rsidP="005956BB">
      <w:pPr>
        <w:rPr>
          <w:bCs/>
        </w:rPr>
      </w:pPr>
      <w:r>
        <w:rPr>
          <w:rFonts w:ascii="Times New Roman" w:hAnsi="Times New Roman" w:cs="Times New Roman"/>
          <w:bCs/>
          <w:sz w:val="24"/>
          <w:szCs w:val="24"/>
        </w:rPr>
        <w:t>II. SCAPTP PracticumFit Directory</w:t>
      </w:r>
    </w:p>
    <w:p w:rsidR="005956BB" w:rsidRDefault="005956BB" w:rsidP="005956BB">
      <w:pPr>
        <w:pStyle w:val="ListParagraph"/>
        <w:numPr>
          <w:ilvl w:val="1"/>
          <w:numId w:val="25"/>
        </w:numPr>
        <w:rPr>
          <w:bCs/>
          <w:sz w:val="22"/>
          <w:szCs w:val="22"/>
        </w:rPr>
      </w:pPr>
      <w:r>
        <w:rPr>
          <w:bCs/>
          <w:sz w:val="22"/>
          <w:szCs w:val="22"/>
        </w:rPr>
        <w:t>A reminder to please review and update information on the Practicum Fit website. For site training directors: please review program information for your site. Remember that tracks and number of students you are accepting for each track is “zeroed out” every year. Most other information will carry over year to year, but please review for accuracy.</w:t>
      </w:r>
    </w:p>
    <w:p w:rsidR="005956BB" w:rsidRDefault="005956BB" w:rsidP="005956BB">
      <w:pPr>
        <w:pStyle w:val="ListParagraph"/>
        <w:numPr>
          <w:ilvl w:val="1"/>
          <w:numId w:val="25"/>
        </w:numPr>
        <w:rPr>
          <w:bCs/>
          <w:sz w:val="22"/>
          <w:szCs w:val="22"/>
        </w:rPr>
      </w:pPr>
      <w:r>
        <w:rPr>
          <w:bCs/>
          <w:sz w:val="22"/>
          <w:szCs w:val="22"/>
        </w:rPr>
        <w:t xml:space="preserve">Tonya asked if students could view the directory now, prior to paying. Robert indicated yes, each school DCT has a generic login, that students can use. Students only pay once register on the site. The fee is $50, same as last year. </w:t>
      </w:r>
    </w:p>
    <w:p w:rsidR="005956BB" w:rsidRDefault="005956BB" w:rsidP="005956BB">
      <w:pPr>
        <w:pStyle w:val="ListParagraph"/>
        <w:numPr>
          <w:ilvl w:val="0"/>
          <w:numId w:val="25"/>
        </w:numPr>
        <w:rPr>
          <w:bCs/>
          <w:sz w:val="22"/>
          <w:szCs w:val="22"/>
        </w:rPr>
      </w:pPr>
      <w:r>
        <w:rPr>
          <w:bCs/>
          <w:sz w:val="22"/>
          <w:szCs w:val="22"/>
        </w:rPr>
        <w:t>Practicum Fair: Lisa asked for feedback from the group about the possibility of a more efficient way of doing practicum fairs, including a suggestion to do one unified SCAPTP Fair and perhaps eliminate individual school practicum fairs.</w:t>
      </w:r>
    </w:p>
    <w:p w:rsidR="005956BB" w:rsidRDefault="005956BB" w:rsidP="005956BB">
      <w:pPr>
        <w:pStyle w:val="ListParagraph"/>
        <w:numPr>
          <w:ilvl w:val="1"/>
          <w:numId w:val="25"/>
        </w:numPr>
        <w:rPr>
          <w:bCs/>
          <w:sz w:val="22"/>
          <w:szCs w:val="22"/>
        </w:rPr>
      </w:pPr>
      <w:r>
        <w:rPr>
          <w:bCs/>
          <w:sz w:val="22"/>
          <w:szCs w:val="22"/>
        </w:rPr>
        <w:t>Robbie stated each site could do a 5-minute introductory video, posted to the Practicum Fit site. This could be informal and include a virtual tour of the site.</w:t>
      </w:r>
    </w:p>
    <w:p w:rsidR="005956BB" w:rsidRDefault="005956BB" w:rsidP="005956BB">
      <w:pPr>
        <w:pStyle w:val="ListParagraph"/>
        <w:numPr>
          <w:ilvl w:val="1"/>
          <w:numId w:val="25"/>
        </w:numPr>
        <w:rPr>
          <w:bCs/>
          <w:sz w:val="22"/>
          <w:szCs w:val="22"/>
        </w:rPr>
      </w:pPr>
      <w:r>
        <w:rPr>
          <w:bCs/>
          <w:sz w:val="22"/>
          <w:szCs w:val="22"/>
        </w:rPr>
        <w:t>Shannon stated it seemed like a good idea, but would need to discuss with her team</w:t>
      </w:r>
    </w:p>
    <w:p w:rsidR="005956BB" w:rsidRDefault="005956BB" w:rsidP="005956BB">
      <w:pPr>
        <w:pStyle w:val="ListParagraph"/>
        <w:numPr>
          <w:ilvl w:val="1"/>
          <w:numId w:val="25"/>
        </w:numPr>
        <w:rPr>
          <w:bCs/>
          <w:sz w:val="22"/>
          <w:szCs w:val="22"/>
        </w:rPr>
      </w:pPr>
      <w:r>
        <w:rPr>
          <w:bCs/>
          <w:sz w:val="22"/>
          <w:szCs w:val="22"/>
        </w:rPr>
        <w:t>Philip wondered how much value would be added by doing a video and raised a concern whether having one meeting with all students interested in a site would give students enough time.</w:t>
      </w:r>
    </w:p>
    <w:p w:rsidR="005956BB" w:rsidRDefault="005956BB" w:rsidP="005956BB">
      <w:pPr>
        <w:pStyle w:val="ListParagraph"/>
        <w:numPr>
          <w:ilvl w:val="1"/>
          <w:numId w:val="25"/>
        </w:numPr>
        <w:rPr>
          <w:bCs/>
          <w:sz w:val="22"/>
          <w:szCs w:val="22"/>
        </w:rPr>
      </w:pPr>
      <w:r>
        <w:rPr>
          <w:bCs/>
          <w:sz w:val="22"/>
          <w:szCs w:val="22"/>
        </w:rPr>
        <w:t xml:space="preserve">Sean indicated about half of his sites are non-SCAPTP and Fuller would still need a practicum fair for those sites. </w:t>
      </w:r>
    </w:p>
    <w:p w:rsidR="005956BB" w:rsidRDefault="005956BB" w:rsidP="005956BB">
      <w:pPr>
        <w:pStyle w:val="ListParagraph"/>
        <w:numPr>
          <w:ilvl w:val="1"/>
          <w:numId w:val="25"/>
        </w:numPr>
        <w:rPr>
          <w:bCs/>
          <w:sz w:val="22"/>
          <w:szCs w:val="22"/>
        </w:rPr>
      </w:pPr>
      <w:r>
        <w:rPr>
          <w:bCs/>
          <w:sz w:val="22"/>
          <w:szCs w:val="22"/>
        </w:rPr>
        <w:t>Holly said Loma Linda University has the same issue</w:t>
      </w:r>
    </w:p>
    <w:p w:rsidR="005956BB" w:rsidRDefault="005956BB" w:rsidP="005956BB">
      <w:pPr>
        <w:pStyle w:val="ListParagraph"/>
        <w:numPr>
          <w:ilvl w:val="1"/>
          <w:numId w:val="25"/>
        </w:numPr>
        <w:rPr>
          <w:bCs/>
          <w:sz w:val="22"/>
          <w:szCs w:val="22"/>
        </w:rPr>
      </w:pPr>
      <w:r>
        <w:rPr>
          <w:bCs/>
          <w:sz w:val="22"/>
          <w:szCs w:val="22"/>
        </w:rPr>
        <w:t>Marjorie discussed will students actually review videos and brought up a concern about whether less well-known sites could get less interest than sites that are well established</w:t>
      </w:r>
    </w:p>
    <w:p w:rsidR="005956BB" w:rsidRDefault="005956BB" w:rsidP="005956BB">
      <w:pPr>
        <w:pStyle w:val="ListParagraph"/>
        <w:numPr>
          <w:ilvl w:val="1"/>
          <w:numId w:val="25"/>
        </w:numPr>
        <w:rPr>
          <w:bCs/>
          <w:sz w:val="22"/>
          <w:szCs w:val="22"/>
        </w:rPr>
      </w:pPr>
      <w:r>
        <w:rPr>
          <w:bCs/>
          <w:sz w:val="22"/>
          <w:szCs w:val="22"/>
        </w:rPr>
        <w:t>Susan brought up liking the idea, but indicated in the past has gotten good feedback from the connections students feel they establish through face-to-face meetings</w:t>
      </w:r>
    </w:p>
    <w:p w:rsidR="005956BB" w:rsidRDefault="005956BB" w:rsidP="005956BB">
      <w:pPr>
        <w:pStyle w:val="ListParagraph"/>
        <w:numPr>
          <w:ilvl w:val="1"/>
          <w:numId w:val="25"/>
        </w:numPr>
        <w:rPr>
          <w:bCs/>
          <w:sz w:val="22"/>
          <w:szCs w:val="22"/>
        </w:rPr>
      </w:pPr>
      <w:r>
        <w:rPr>
          <w:bCs/>
          <w:sz w:val="22"/>
          <w:szCs w:val="22"/>
        </w:rPr>
        <w:t>Robbie indicated sites could still have information days via Zoom, such as an open house for students</w:t>
      </w:r>
    </w:p>
    <w:p w:rsidR="005956BB" w:rsidRDefault="005956BB" w:rsidP="005956BB">
      <w:pPr>
        <w:pStyle w:val="ListParagraph"/>
        <w:numPr>
          <w:ilvl w:val="1"/>
          <w:numId w:val="25"/>
        </w:numPr>
        <w:rPr>
          <w:bCs/>
          <w:sz w:val="22"/>
          <w:szCs w:val="22"/>
        </w:rPr>
      </w:pPr>
      <w:r>
        <w:rPr>
          <w:bCs/>
          <w:sz w:val="22"/>
          <w:szCs w:val="22"/>
        </w:rPr>
        <w:t>Val brought up that practicum fairs are a professional development opportunity, which prepares students for internship and public speaking/networking that is an important skill to develop</w:t>
      </w:r>
    </w:p>
    <w:p w:rsidR="005956BB" w:rsidRDefault="005956BB" w:rsidP="005956BB">
      <w:pPr>
        <w:pStyle w:val="ListParagraph"/>
        <w:numPr>
          <w:ilvl w:val="1"/>
          <w:numId w:val="25"/>
        </w:numPr>
        <w:rPr>
          <w:bCs/>
          <w:sz w:val="22"/>
          <w:szCs w:val="22"/>
        </w:rPr>
      </w:pPr>
      <w:r>
        <w:rPr>
          <w:bCs/>
          <w:sz w:val="22"/>
          <w:szCs w:val="22"/>
        </w:rPr>
        <w:t>Robbie indicated practicum fairs may favor students who are more outgoing and have certain personality characteristics</w:t>
      </w:r>
    </w:p>
    <w:p w:rsidR="005956BB" w:rsidRDefault="005956BB" w:rsidP="005956BB">
      <w:pPr>
        <w:pStyle w:val="ListParagraph"/>
        <w:numPr>
          <w:ilvl w:val="1"/>
          <w:numId w:val="25"/>
        </w:numPr>
        <w:rPr>
          <w:bCs/>
          <w:sz w:val="22"/>
          <w:szCs w:val="22"/>
        </w:rPr>
      </w:pPr>
      <w:r>
        <w:rPr>
          <w:bCs/>
          <w:sz w:val="22"/>
          <w:szCs w:val="22"/>
        </w:rPr>
        <w:t>Nancy indicated multiple meetings could be difficult for students schedules and pose logistical issues</w:t>
      </w:r>
    </w:p>
    <w:p w:rsidR="005956BB" w:rsidRDefault="005956BB" w:rsidP="005956BB">
      <w:pPr>
        <w:pStyle w:val="ListParagraph"/>
        <w:numPr>
          <w:ilvl w:val="1"/>
          <w:numId w:val="25"/>
        </w:numPr>
        <w:rPr>
          <w:bCs/>
          <w:sz w:val="22"/>
          <w:szCs w:val="22"/>
        </w:rPr>
      </w:pPr>
      <w:r>
        <w:rPr>
          <w:bCs/>
          <w:sz w:val="22"/>
          <w:szCs w:val="22"/>
        </w:rPr>
        <w:t>Holly clarified that practicum fairs establish networking skills more than interview skills</w:t>
      </w:r>
    </w:p>
    <w:p w:rsidR="005956BB" w:rsidRDefault="005956BB" w:rsidP="005956BB">
      <w:pPr>
        <w:pStyle w:val="ListParagraph"/>
        <w:numPr>
          <w:ilvl w:val="1"/>
          <w:numId w:val="25"/>
        </w:numPr>
        <w:rPr>
          <w:bCs/>
          <w:sz w:val="22"/>
          <w:szCs w:val="22"/>
        </w:rPr>
      </w:pPr>
      <w:r>
        <w:rPr>
          <w:bCs/>
          <w:sz w:val="22"/>
          <w:szCs w:val="22"/>
        </w:rPr>
        <w:t>Natalie indicated that face-to-face engagement is more about authenticity and not personality</w:t>
      </w:r>
    </w:p>
    <w:p w:rsidR="005956BB" w:rsidRDefault="005956BB" w:rsidP="005956BB">
      <w:pPr>
        <w:pStyle w:val="ListParagraph"/>
        <w:numPr>
          <w:ilvl w:val="1"/>
          <w:numId w:val="25"/>
        </w:numPr>
        <w:rPr>
          <w:bCs/>
          <w:sz w:val="22"/>
          <w:szCs w:val="22"/>
        </w:rPr>
      </w:pPr>
      <w:r>
        <w:rPr>
          <w:bCs/>
          <w:sz w:val="22"/>
          <w:szCs w:val="22"/>
        </w:rPr>
        <w:t>Philip indicated he attends many practicum fairs and internship days and it is not easy to remember students met in such informal settings</w:t>
      </w:r>
    </w:p>
    <w:p w:rsidR="005956BB" w:rsidRDefault="005956BB" w:rsidP="005956BB">
      <w:pPr>
        <w:pStyle w:val="ListParagraph"/>
        <w:numPr>
          <w:ilvl w:val="1"/>
          <w:numId w:val="25"/>
        </w:numPr>
        <w:rPr>
          <w:bCs/>
          <w:sz w:val="22"/>
          <w:szCs w:val="22"/>
        </w:rPr>
      </w:pPr>
      <w:r>
        <w:rPr>
          <w:bCs/>
          <w:sz w:val="22"/>
          <w:szCs w:val="22"/>
        </w:rPr>
        <w:t xml:space="preserve">Robbie summarized that it appears at this time most schools will need to continue holding practicum fairs. He reminded members we do not need to make a final decision until October of 2022. He asked what the membership interest was in creating a way to add a video to the Practicum Fit Directory. The membership was supportive. Robbie indicated he </w:t>
      </w:r>
      <w:r>
        <w:rPr>
          <w:bCs/>
          <w:sz w:val="22"/>
          <w:szCs w:val="22"/>
        </w:rPr>
        <w:lastRenderedPageBreak/>
        <w:t>would be available to walk someone through making and posting the video. He reminded members if creating the video on You Tube, be sure to mark is as “unlisted” but not “private,” as the latter cannot be shared/posted.</w:t>
      </w:r>
    </w:p>
    <w:p w:rsidR="005956BB" w:rsidRDefault="005956BB" w:rsidP="005956BB">
      <w:pPr>
        <w:pStyle w:val="ListParagraph"/>
        <w:numPr>
          <w:ilvl w:val="0"/>
          <w:numId w:val="25"/>
        </w:numPr>
        <w:rPr>
          <w:bCs/>
          <w:sz w:val="22"/>
          <w:szCs w:val="22"/>
        </w:rPr>
      </w:pPr>
      <w:r>
        <w:rPr>
          <w:bCs/>
          <w:sz w:val="22"/>
          <w:szCs w:val="22"/>
        </w:rPr>
        <w:t xml:space="preserve">Dues </w:t>
      </w:r>
    </w:p>
    <w:p w:rsidR="005956BB" w:rsidRDefault="005956BB" w:rsidP="005956BB">
      <w:pPr>
        <w:pStyle w:val="ListParagraph"/>
        <w:numPr>
          <w:ilvl w:val="1"/>
          <w:numId w:val="25"/>
        </w:numPr>
        <w:rPr>
          <w:bCs/>
          <w:sz w:val="22"/>
          <w:szCs w:val="22"/>
        </w:rPr>
      </w:pPr>
      <w:r>
        <w:rPr>
          <w:bCs/>
          <w:sz w:val="22"/>
          <w:szCs w:val="22"/>
        </w:rPr>
        <w:t>A reminder that dues are due now. The fee is the same as last year ($100). Payment is now being handled through Practicum Fit</w:t>
      </w:r>
    </w:p>
    <w:p w:rsidR="005956BB" w:rsidRDefault="005956BB" w:rsidP="005956BB">
      <w:pPr>
        <w:pStyle w:val="ListParagraph"/>
        <w:numPr>
          <w:ilvl w:val="1"/>
          <w:numId w:val="25"/>
        </w:numPr>
        <w:rPr>
          <w:bCs/>
          <w:sz w:val="22"/>
          <w:szCs w:val="22"/>
        </w:rPr>
      </w:pPr>
      <w:r>
        <w:rPr>
          <w:bCs/>
          <w:sz w:val="22"/>
          <w:szCs w:val="22"/>
        </w:rPr>
        <w:t>If your site/program requires an invoice, please email Amorette from Practicum Fit. They are working on getting the invoice integrated to the website, but that hasn’t happened yet</w:t>
      </w:r>
    </w:p>
    <w:p w:rsidR="005956BB" w:rsidRDefault="005956BB" w:rsidP="005956BB">
      <w:pPr>
        <w:pStyle w:val="ListParagraph"/>
        <w:numPr>
          <w:ilvl w:val="1"/>
          <w:numId w:val="25"/>
        </w:numPr>
        <w:rPr>
          <w:bCs/>
          <w:sz w:val="22"/>
          <w:szCs w:val="22"/>
        </w:rPr>
      </w:pPr>
      <w:r>
        <w:rPr>
          <w:bCs/>
          <w:sz w:val="22"/>
          <w:szCs w:val="22"/>
        </w:rPr>
        <w:t>Shannon communicated she will be sending out an email by the end of the week as to what sites/programs have or have not paid their dues</w:t>
      </w:r>
    </w:p>
    <w:p w:rsidR="005956BB" w:rsidRDefault="005956BB" w:rsidP="005956BB">
      <w:pPr>
        <w:pStyle w:val="ListParagraph"/>
        <w:numPr>
          <w:ilvl w:val="0"/>
          <w:numId w:val="25"/>
        </w:numPr>
        <w:rPr>
          <w:bCs/>
          <w:sz w:val="22"/>
          <w:szCs w:val="22"/>
        </w:rPr>
      </w:pPr>
      <w:r>
        <w:rPr>
          <w:bCs/>
          <w:sz w:val="22"/>
          <w:szCs w:val="22"/>
        </w:rPr>
        <w:t>2022 Match Process</w:t>
      </w:r>
    </w:p>
    <w:p w:rsidR="005956BB" w:rsidRDefault="005956BB" w:rsidP="005956BB">
      <w:pPr>
        <w:pStyle w:val="ListParagraph"/>
        <w:numPr>
          <w:ilvl w:val="1"/>
          <w:numId w:val="25"/>
        </w:numPr>
        <w:rPr>
          <w:sz w:val="22"/>
          <w:szCs w:val="22"/>
        </w:rPr>
      </w:pPr>
      <w:r>
        <w:rPr>
          <w:sz w:val="22"/>
          <w:szCs w:val="22"/>
        </w:rPr>
        <w:t>Reminder: DO NOT give students any indication as to whether they are being considered/ranked for your site</w:t>
      </w:r>
    </w:p>
    <w:p w:rsidR="005956BB" w:rsidRDefault="005956BB" w:rsidP="005956BB">
      <w:pPr>
        <w:pStyle w:val="ListParagraph"/>
        <w:numPr>
          <w:ilvl w:val="1"/>
          <w:numId w:val="25"/>
        </w:numPr>
        <w:rPr>
          <w:sz w:val="22"/>
          <w:szCs w:val="22"/>
        </w:rPr>
      </w:pPr>
      <w:r>
        <w:rPr>
          <w:sz w:val="22"/>
          <w:szCs w:val="22"/>
        </w:rPr>
        <w:t xml:space="preserve">Dates for 2022 match </w:t>
      </w:r>
    </w:p>
    <w:p w:rsidR="005956BB" w:rsidRDefault="005956BB" w:rsidP="005956BB">
      <w:pPr>
        <w:pStyle w:val="ListParagraph"/>
        <w:numPr>
          <w:ilvl w:val="2"/>
          <w:numId w:val="25"/>
        </w:numPr>
        <w:rPr>
          <w:sz w:val="22"/>
          <w:szCs w:val="22"/>
        </w:rPr>
      </w:pPr>
      <w:r>
        <w:rPr>
          <w:sz w:val="22"/>
          <w:szCs w:val="22"/>
        </w:rPr>
        <w:t>Dues for 2021-2022 academic year must be received by 2/1/2022 to participate in 2022 match process</w:t>
      </w:r>
    </w:p>
    <w:p w:rsidR="005956BB" w:rsidRDefault="005956BB" w:rsidP="005956BB">
      <w:pPr>
        <w:pStyle w:val="ListParagraph"/>
        <w:numPr>
          <w:ilvl w:val="2"/>
          <w:numId w:val="25"/>
        </w:numPr>
        <w:rPr>
          <w:sz w:val="22"/>
          <w:szCs w:val="22"/>
        </w:rPr>
      </w:pPr>
      <w:r>
        <w:rPr>
          <w:sz w:val="22"/>
          <w:szCs w:val="22"/>
        </w:rPr>
        <w:t>Captive site notifications/acceptance process concluded by 2/11/2022</w:t>
      </w:r>
    </w:p>
    <w:p w:rsidR="005956BB" w:rsidRDefault="005956BB" w:rsidP="005956BB">
      <w:pPr>
        <w:pStyle w:val="ListParagraph"/>
        <w:numPr>
          <w:ilvl w:val="2"/>
          <w:numId w:val="25"/>
        </w:numPr>
        <w:rPr>
          <w:sz w:val="22"/>
          <w:szCs w:val="22"/>
        </w:rPr>
      </w:pPr>
      <w:r>
        <w:rPr>
          <w:sz w:val="22"/>
          <w:szCs w:val="22"/>
        </w:rPr>
        <w:t>Applications due to sites by 2/25/2022 (Friday)</w:t>
      </w:r>
    </w:p>
    <w:p w:rsidR="005956BB" w:rsidRDefault="005956BB" w:rsidP="005956BB">
      <w:pPr>
        <w:pStyle w:val="ListParagraph"/>
        <w:numPr>
          <w:ilvl w:val="2"/>
          <w:numId w:val="25"/>
        </w:numPr>
        <w:rPr>
          <w:sz w:val="22"/>
          <w:szCs w:val="22"/>
        </w:rPr>
      </w:pPr>
      <w:r>
        <w:rPr>
          <w:sz w:val="22"/>
          <w:szCs w:val="22"/>
        </w:rPr>
        <w:t>Students and sites submit rank lists to Practicum Fit by Monday, 3/28</w:t>
      </w:r>
    </w:p>
    <w:p w:rsidR="005956BB" w:rsidRDefault="005956BB" w:rsidP="005956BB">
      <w:pPr>
        <w:pStyle w:val="ListParagraph"/>
        <w:numPr>
          <w:ilvl w:val="2"/>
          <w:numId w:val="25"/>
        </w:numPr>
        <w:rPr>
          <w:sz w:val="22"/>
          <w:szCs w:val="22"/>
        </w:rPr>
      </w:pPr>
      <w:r>
        <w:rPr>
          <w:sz w:val="22"/>
          <w:szCs w:val="22"/>
        </w:rPr>
        <w:t>Match notification day is Monday, 4/11/2022</w:t>
      </w:r>
    </w:p>
    <w:p w:rsidR="005956BB" w:rsidRDefault="005956BB" w:rsidP="005956BB">
      <w:pPr>
        <w:pStyle w:val="ListParagraph"/>
        <w:numPr>
          <w:ilvl w:val="2"/>
          <w:numId w:val="25"/>
        </w:numPr>
        <w:rPr>
          <w:sz w:val="22"/>
          <w:szCs w:val="22"/>
        </w:rPr>
      </w:pPr>
      <w:r>
        <w:rPr>
          <w:sz w:val="22"/>
          <w:szCs w:val="22"/>
        </w:rPr>
        <w:t xml:space="preserve">Free agency starts Monday at noon. </w:t>
      </w:r>
    </w:p>
    <w:p w:rsidR="005956BB" w:rsidRDefault="005956BB" w:rsidP="005956BB">
      <w:pPr>
        <w:pStyle w:val="ListParagraph"/>
        <w:numPr>
          <w:ilvl w:val="2"/>
          <w:numId w:val="25"/>
        </w:numPr>
        <w:rPr>
          <w:sz w:val="22"/>
          <w:szCs w:val="22"/>
        </w:rPr>
      </w:pPr>
      <w:r>
        <w:rPr>
          <w:sz w:val="22"/>
          <w:szCs w:val="22"/>
        </w:rPr>
        <w:t>Attestations will remain the same in Practicum Fit</w:t>
      </w:r>
    </w:p>
    <w:p w:rsidR="005956BB" w:rsidRDefault="005956BB" w:rsidP="005956BB">
      <w:pPr>
        <w:pStyle w:val="ListParagraph"/>
        <w:numPr>
          <w:ilvl w:val="2"/>
          <w:numId w:val="25"/>
        </w:numPr>
        <w:rPr>
          <w:sz w:val="22"/>
          <w:szCs w:val="22"/>
        </w:rPr>
      </w:pPr>
      <w:r>
        <w:rPr>
          <w:sz w:val="22"/>
          <w:szCs w:val="22"/>
        </w:rPr>
        <w:t>Sites will be able to opt in/out of free agency at the time of attestation/rank list entry</w:t>
      </w:r>
    </w:p>
    <w:p w:rsidR="005956BB" w:rsidRDefault="005956BB" w:rsidP="005956BB">
      <w:pPr>
        <w:pStyle w:val="ListParagraph"/>
        <w:numPr>
          <w:ilvl w:val="0"/>
          <w:numId w:val="25"/>
        </w:numPr>
        <w:rPr>
          <w:sz w:val="22"/>
          <w:szCs w:val="22"/>
        </w:rPr>
      </w:pPr>
      <w:r>
        <w:rPr>
          <w:sz w:val="22"/>
          <w:szCs w:val="22"/>
        </w:rPr>
        <w:t>Other miscellaneous items of business</w:t>
      </w:r>
    </w:p>
    <w:p w:rsidR="005956BB" w:rsidRDefault="005956BB" w:rsidP="005956BB">
      <w:pPr>
        <w:pStyle w:val="ListParagraph"/>
        <w:numPr>
          <w:ilvl w:val="1"/>
          <w:numId w:val="25"/>
        </w:numPr>
        <w:rPr>
          <w:sz w:val="22"/>
          <w:szCs w:val="22"/>
        </w:rPr>
      </w:pPr>
      <w:r>
        <w:rPr>
          <w:sz w:val="22"/>
          <w:szCs w:val="22"/>
        </w:rPr>
        <w:t>Some training sites asked if school DCT’s could send out a list notifying them which students are applying to their sites</w:t>
      </w:r>
    </w:p>
    <w:p w:rsidR="005956BB" w:rsidRDefault="005956BB" w:rsidP="005956BB">
      <w:pPr>
        <w:pStyle w:val="ListParagraph"/>
        <w:numPr>
          <w:ilvl w:val="1"/>
          <w:numId w:val="25"/>
        </w:numPr>
        <w:rPr>
          <w:sz w:val="22"/>
          <w:szCs w:val="22"/>
        </w:rPr>
      </w:pPr>
      <w:r>
        <w:rPr>
          <w:sz w:val="22"/>
          <w:szCs w:val="22"/>
        </w:rPr>
        <w:t>There was a discussion about outcome measures various sites are using and several examples were offered (ACORN, Treatment Outcome Package, IQ, C-CAPS, Outcome Rating Scale, Session Rating Scale, PSC-35, OQ, APA Cross-Cutting/Level 1)</w:t>
      </w:r>
    </w:p>
    <w:p w:rsidR="005956BB" w:rsidRDefault="005956BB" w:rsidP="005956BB">
      <w:pPr>
        <w:pStyle w:val="ListParagraph"/>
        <w:numPr>
          <w:ilvl w:val="1"/>
          <w:numId w:val="25"/>
        </w:numPr>
        <w:rPr>
          <w:sz w:val="22"/>
          <w:szCs w:val="22"/>
        </w:rPr>
      </w:pPr>
      <w:r>
        <w:rPr>
          <w:sz w:val="22"/>
          <w:szCs w:val="22"/>
        </w:rPr>
        <w:t xml:space="preserve">There was discussion about the Board of Psychology ending the wavier for telehealth/remote supervision. Tonya shared CPA is working on a bill to address this issue. Robbie shared with members the email received from the Board. There was a discussion about whether this applied to practicum students or predoctoral interns only. The language does not appear clear. </w:t>
      </w:r>
    </w:p>
    <w:p w:rsidR="005956BB" w:rsidRDefault="005956BB" w:rsidP="005956BB">
      <w:pPr>
        <w:pStyle w:val="ListParagraph"/>
        <w:numPr>
          <w:ilvl w:val="1"/>
          <w:numId w:val="25"/>
        </w:numPr>
        <w:rPr>
          <w:sz w:val="22"/>
          <w:szCs w:val="22"/>
        </w:rPr>
      </w:pPr>
      <w:r>
        <w:rPr>
          <w:sz w:val="22"/>
          <w:szCs w:val="22"/>
        </w:rPr>
        <w:t>Rachel asked if there were other directors who might want to establish a small group to discuss assessment practicum issues. Several members volunteered. Robbie added SCAPTP supports smaller meeting of group members with “niche” interests.</w:t>
      </w:r>
    </w:p>
    <w:p w:rsidR="005956BB" w:rsidRDefault="005956BB" w:rsidP="005956BB">
      <w:pPr>
        <w:pStyle w:val="ListParagraph"/>
        <w:numPr>
          <w:ilvl w:val="1"/>
          <w:numId w:val="25"/>
        </w:numPr>
        <w:rPr>
          <w:sz w:val="22"/>
          <w:szCs w:val="22"/>
        </w:rPr>
      </w:pPr>
      <w:r>
        <w:rPr>
          <w:sz w:val="22"/>
          <w:szCs w:val="22"/>
        </w:rPr>
        <w:t>Robbie asked that when training directors update their information about what they offer, to please not indicate they are an assessment site, unless they offer opportunities to train with common major psychological tests and write integrated reports.</w:t>
      </w:r>
    </w:p>
    <w:p w:rsidR="005956BB" w:rsidRDefault="005956BB" w:rsidP="005956BB">
      <w:pPr>
        <w:pStyle w:val="ListParagraph"/>
        <w:ind w:left="2340"/>
      </w:pPr>
    </w:p>
    <w:p w:rsidR="0022441E" w:rsidRDefault="0022441E" w:rsidP="005956BB">
      <w:pPr>
        <w:pStyle w:val="ListParagraph"/>
        <w:ind w:left="2340"/>
      </w:pPr>
    </w:p>
    <w:p w:rsidR="0022441E" w:rsidRDefault="0022441E" w:rsidP="005956BB">
      <w:pPr>
        <w:pStyle w:val="ListParagraph"/>
        <w:ind w:left="2340"/>
      </w:pPr>
    </w:p>
    <w:p w:rsidR="0022441E" w:rsidRPr="00DC4C87" w:rsidRDefault="0022441E" w:rsidP="0022441E">
      <w:pPr>
        <w:jc w:val="center"/>
        <w:rPr>
          <w:rFonts w:ascii="Times New Roman" w:hAnsi="Times New Roman" w:cs="Times New Roman"/>
          <w:b/>
          <w:bCs/>
          <w:sz w:val="24"/>
          <w:szCs w:val="24"/>
        </w:rPr>
      </w:pPr>
      <w:r w:rsidRPr="00DC4C87">
        <w:rPr>
          <w:rFonts w:ascii="Times New Roman" w:hAnsi="Times New Roman" w:cs="Times New Roman"/>
          <w:b/>
          <w:bCs/>
          <w:sz w:val="24"/>
          <w:szCs w:val="24"/>
        </w:rPr>
        <w:t>Next Meeting:</w:t>
      </w:r>
      <w:r>
        <w:rPr>
          <w:rFonts w:ascii="Times New Roman" w:hAnsi="Times New Roman" w:cs="Times New Roman"/>
          <w:b/>
          <w:bCs/>
          <w:sz w:val="24"/>
          <w:szCs w:val="24"/>
        </w:rPr>
        <w:t xml:space="preserve"> </w:t>
      </w:r>
    </w:p>
    <w:p w:rsidR="0022441E" w:rsidRPr="00DC4C87" w:rsidRDefault="0022441E" w:rsidP="0022441E">
      <w:pPr>
        <w:spacing w:after="0" w:line="240" w:lineRule="auto"/>
        <w:jc w:val="center"/>
        <w:rPr>
          <w:rFonts w:ascii="Times New Roman" w:hAnsi="Times New Roman" w:cs="Times New Roman"/>
          <w:b/>
          <w:bCs/>
          <w:sz w:val="24"/>
          <w:szCs w:val="24"/>
        </w:rPr>
      </w:pPr>
      <w:r w:rsidRPr="00DC4C87">
        <w:rPr>
          <w:rFonts w:ascii="Times New Roman" w:hAnsi="Times New Roman" w:cs="Times New Roman"/>
          <w:b/>
          <w:bCs/>
          <w:sz w:val="24"/>
          <w:szCs w:val="24"/>
        </w:rPr>
        <w:t xml:space="preserve">March </w:t>
      </w:r>
      <w:r>
        <w:rPr>
          <w:rFonts w:ascii="Times New Roman" w:hAnsi="Times New Roman" w:cs="Times New Roman"/>
          <w:b/>
          <w:bCs/>
          <w:sz w:val="24"/>
          <w:szCs w:val="24"/>
        </w:rPr>
        <w:t>7</w:t>
      </w:r>
      <w:r w:rsidRPr="00DC4C87">
        <w:rPr>
          <w:rFonts w:ascii="Times New Roman" w:hAnsi="Times New Roman" w:cs="Times New Roman"/>
          <w:b/>
          <w:bCs/>
          <w:sz w:val="24"/>
          <w:szCs w:val="24"/>
        </w:rPr>
        <w:t>, 202</w:t>
      </w:r>
      <w:r>
        <w:rPr>
          <w:rFonts w:ascii="Times New Roman" w:hAnsi="Times New Roman" w:cs="Times New Roman"/>
          <w:b/>
          <w:bCs/>
          <w:sz w:val="24"/>
          <w:szCs w:val="24"/>
        </w:rPr>
        <w:t>2</w:t>
      </w:r>
      <w:r w:rsidRPr="00DC4C87">
        <w:rPr>
          <w:rFonts w:ascii="Times New Roman" w:hAnsi="Times New Roman" w:cs="Times New Roman"/>
          <w:b/>
          <w:bCs/>
          <w:sz w:val="24"/>
          <w:szCs w:val="24"/>
        </w:rPr>
        <w:t xml:space="preserve"> 10am-12pm </w:t>
      </w:r>
    </w:p>
    <w:p w:rsidR="0022441E" w:rsidRPr="00DC4C87" w:rsidRDefault="0022441E" w:rsidP="0022441E">
      <w:pPr>
        <w:spacing w:after="0" w:line="240" w:lineRule="auto"/>
        <w:jc w:val="center"/>
        <w:rPr>
          <w:rFonts w:ascii="Times New Roman" w:hAnsi="Times New Roman" w:cs="Times New Roman"/>
          <w:b/>
          <w:bCs/>
          <w:sz w:val="24"/>
          <w:szCs w:val="24"/>
        </w:rPr>
      </w:pPr>
      <w:r w:rsidRPr="00DC4C87">
        <w:rPr>
          <w:rFonts w:ascii="Times New Roman" w:hAnsi="Times New Roman" w:cs="Times New Roman"/>
          <w:b/>
          <w:bCs/>
          <w:sz w:val="24"/>
          <w:szCs w:val="24"/>
        </w:rPr>
        <w:t xml:space="preserve">Location: Zoom only </w:t>
      </w:r>
    </w:p>
    <w:p w:rsidR="0022441E" w:rsidRDefault="0022441E" w:rsidP="005956BB">
      <w:pPr>
        <w:pStyle w:val="ListParagraph"/>
        <w:ind w:left="2340"/>
      </w:pPr>
      <w:bookmarkStart w:id="0" w:name="_GoBack"/>
      <w:bookmarkEnd w:id="0"/>
    </w:p>
    <w:p w:rsidR="00A9204E" w:rsidRDefault="00A9204E"/>
    <w:sectPr w:rsidR="00A92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2F2E57EA"/>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0"/>
  </w:num>
  <w:num w:numId="2">
    <w:abstractNumId w:val="13"/>
  </w:num>
  <w:num w:numId="3">
    <w:abstractNumId w:val="10"/>
  </w:num>
  <w:num w:numId="4">
    <w:abstractNumId w:val="22"/>
  </w:num>
  <w:num w:numId="5">
    <w:abstractNumId w:val="14"/>
  </w:num>
  <w:num w:numId="6">
    <w:abstractNumId w:val="17"/>
  </w:num>
  <w:num w:numId="7">
    <w:abstractNumId w:val="19"/>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5"/>
  </w:num>
  <w:num w:numId="19">
    <w:abstractNumId w:val="16"/>
  </w:num>
  <w:num w:numId="20">
    <w:abstractNumId w:val="21"/>
  </w:num>
  <w:num w:numId="21">
    <w:abstractNumId w:val="18"/>
  </w:num>
  <w:num w:numId="22">
    <w:abstractNumId w:val="12"/>
  </w:num>
  <w:num w:numId="23">
    <w:abstractNumId w:val="2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6BB"/>
    <w:rsid w:val="0022441E"/>
    <w:rsid w:val="005956BB"/>
    <w:rsid w:val="00645252"/>
    <w:rsid w:val="006D3D74"/>
    <w:rsid w:val="0083569A"/>
    <w:rsid w:val="00A9204E"/>
    <w:rsid w:val="00F04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C0C73"/>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2</TotalTime>
  <Pages>3</Pages>
  <Words>1141</Words>
  <Characters>6505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Marjorie Graham-Howard</cp:lastModifiedBy>
  <cp:revision>3</cp:revision>
  <dcterms:created xsi:type="dcterms:W3CDTF">2022-02-09T04:34:00Z</dcterms:created>
  <dcterms:modified xsi:type="dcterms:W3CDTF">2022-02-10T19:28:00Z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